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275" w:rsidRPr="00C90ECC" w:rsidRDefault="00C90ECC" w:rsidP="002158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ECC">
        <w:rPr>
          <w:rFonts w:ascii="Times New Roman" w:hAnsi="Times New Roman" w:cs="Times New Roman"/>
          <w:b/>
          <w:sz w:val="28"/>
          <w:szCs w:val="28"/>
        </w:rPr>
        <w:t>РОЛЬ  И  СУЩНОСТЬ  ЭКОНОМИКИ</w:t>
      </w:r>
    </w:p>
    <w:p w:rsidR="00C90ECC" w:rsidRDefault="00C90ECC" w:rsidP="00A179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Для того, чтобы жить, люди должны потреблять, т.е. удовлетворять свои различные потребности с помощью разнообразных благ. </w:t>
      </w:r>
    </w:p>
    <w:p w:rsidR="00C90ECC" w:rsidRPr="008C4419" w:rsidRDefault="00C90ECC" w:rsidP="00A179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B4BB0">
        <w:rPr>
          <w:rFonts w:ascii="Times New Roman" w:hAnsi="Times New Roman" w:cs="Times New Roman"/>
          <w:b/>
          <w:sz w:val="28"/>
          <w:szCs w:val="28"/>
        </w:rPr>
        <w:t>Благо</w:t>
      </w:r>
      <w:r w:rsidRPr="008C4419">
        <w:rPr>
          <w:rFonts w:ascii="Times New Roman" w:hAnsi="Times New Roman" w:cs="Times New Roman"/>
          <w:sz w:val="28"/>
          <w:szCs w:val="28"/>
        </w:rPr>
        <w:t xml:space="preserve"> – это все, что ценится людьми как средство удовлетворения своих нужд. Различают:</w:t>
      </w:r>
    </w:p>
    <w:p w:rsidR="00C90ECC" w:rsidRDefault="00C90ECC" w:rsidP="00A179A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Свободные блага – это блага, которые не ограничены, они бесплатные и доступны всем, кто в них нуждается. Например: воздух, солнечный свет, дождевая вода, энергия ветра, ягоды в лесу и пр.</w:t>
      </w:r>
    </w:p>
    <w:p w:rsidR="00C90ECC" w:rsidRPr="00C90ECC" w:rsidRDefault="00C90ECC" w:rsidP="00A179A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Экономические блага – это ограниченные и платные блага. Например: продукты питания, одежда, мебель  и пр.</w:t>
      </w:r>
    </w:p>
    <w:p w:rsidR="00C90ECC" w:rsidRDefault="00C90ECC" w:rsidP="00A179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Большую часть благ люди производят, а не получают от природы. Для этого они осуществляют специальную деятельность, которая называется хозяйственной. Эта деятельность состоит в том, что люди используют имеющиеся у них природные ограниченные ресурсы  и производственные ограниченные ресурсы (труд, машины, оборудование и др.) для создания жизненных благ и последующего обмена ими.</w:t>
      </w:r>
    </w:p>
    <w:p w:rsidR="00010B79" w:rsidRDefault="00010B79" w:rsidP="00A179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B4BB0">
        <w:rPr>
          <w:rFonts w:ascii="Times New Roman" w:hAnsi="Times New Roman" w:cs="Times New Roman"/>
          <w:b/>
          <w:sz w:val="28"/>
          <w:szCs w:val="28"/>
        </w:rPr>
        <w:t xml:space="preserve">Экономика </w:t>
      </w:r>
      <w:r>
        <w:rPr>
          <w:rFonts w:ascii="Times New Roman" w:hAnsi="Times New Roman" w:cs="Times New Roman"/>
          <w:sz w:val="28"/>
          <w:szCs w:val="28"/>
        </w:rPr>
        <w:t>– это наука, изучающая деятельность людей, направленную на удовлетворение своих безграничных потребностей при помощи ограниченных ресурсов.</w:t>
      </w:r>
    </w:p>
    <w:p w:rsidR="00010B79" w:rsidRDefault="00010B79" w:rsidP="00A179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B4BB0">
        <w:rPr>
          <w:rFonts w:ascii="Times New Roman" w:hAnsi="Times New Roman" w:cs="Times New Roman"/>
          <w:b/>
          <w:sz w:val="28"/>
          <w:szCs w:val="28"/>
        </w:rPr>
        <w:t>Потребность</w:t>
      </w:r>
      <w:r w:rsidRPr="008C44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это конкретная форма проявления человеческих нужд, зависящая от условий жизни, традиций, культуры и других факторов.</w:t>
      </w:r>
    </w:p>
    <w:p w:rsidR="00010B79" w:rsidRDefault="00010B79" w:rsidP="00A179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Рассмотрим </w:t>
      </w:r>
      <w:r w:rsidRPr="00CB4BB0">
        <w:rPr>
          <w:rFonts w:ascii="Times New Roman" w:hAnsi="Times New Roman" w:cs="Times New Roman"/>
          <w:b/>
          <w:sz w:val="28"/>
          <w:szCs w:val="28"/>
        </w:rPr>
        <w:t>«Пирамиду потребностей»</w:t>
      </w:r>
      <w:r>
        <w:rPr>
          <w:rFonts w:ascii="Times New Roman" w:hAnsi="Times New Roman" w:cs="Times New Roman"/>
          <w:sz w:val="28"/>
          <w:szCs w:val="28"/>
        </w:rPr>
        <w:t xml:space="preserve">, разработанную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Маслоу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10B79" w:rsidRDefault="00010B79" w:rsidP="00A179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Природа человека такова, что его желания и потребности постоянно возрастают. Например: нашим бабушкам и дедушкам пределом счастья казалась отдельная комната в коммуналке, родителям – отдельная квартира, то нам нужны отдельные дома. К тому же у людей постоянно появляются потребности новых видов. Например: у </w:t>
      </w:r>
      <w:r w:rsidR="00E63C3D">
        <w:rPr>
          <w:rFonts w:ascii="Times New Roman" w:hAnsi="Times New Roman" w:cs="Times New Roman"/>
          <w:sz w:val="28"/>
          <w:szCs w:val="28"/>
        </w:rPr>
        <w:t>тех,</w:t>
      </w:r>
      <w:r>
        <w:rPr>
          <w:rFonts w:ascii="Times New Roman" w:hAnsi="Times New Roman" w:cs="Times New Roman"/>
          <w:sz w:val="28"/>
          <w:szCs w:val="28"/>
        </w:rPr>
        <w:t xml:space="preserve"> кто жил в 13 веке не было потребности в бытовой технике (не было света), то мы не представляем себе без этого нашу жизнь. Определить границы человеческих потребностей так сложно, что можно считать их безграничными.</w:t>
      </w:r>
    </w:p>
    <w:p w:rsidR="00040D32" w:rsidRDefault="00040D32" w:rsidP="00A179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Иначе обстоит дело с возможностями удовлетворения этих потребностей. А все потому, что природные ресурсы, которые человек может использовать, довольно жестко ограничены. Важно заметить, что мы говорим не только о физической ограниченности, но и экономической. </w:t>
      </w:r>
      <w:r w:rsidR="00F7449E">
        <w:rPr>
          <w:rFonts w:ascii="Times New Roman" w:hAnsi="Times New Roman" w:cs="Times New Roman"/>
          <w:sz w:val="28"/>
          <w:szCs w:val="28"/>
        </w:rPr>
        <w:t xml:space="preserve"> Например: если бы нефть была бы в каждой стране, то масштабы ее потребления были бы намного больше, но для того, чтобы добыть нефть необходимо затратить и другие природные ресурсы: электроэнергию, труд нефтяников и пр.</w:t>
      </w:r>
    </w:p>
    <w:p w:rsidR="00F7449E" w:rsidRDefault="00F7449E" w:rsidP="00A179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B4BB0">
        <w:rPr>
          <w:rFonts w:ascii="Times New Roman" w:hAnsi="Times New Roman" w:cs="Times New Roman"/>
          <w:b/>
          <w:sz w:val="28"/>
          <w:szCs w:val="28"/>
        </w:rPr>
        <w:t>Ограниченность</w:t>
      </w:r>
      <w:r w:rsidRPr="008C44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это недостаточность объема ресурсов всех видов для производства того объема благ, который люди хотели бы получить.</w:t>
      </w:r>
    </w:p>
    <w:p w:rsidR="00F7449E" w:rsidRDefault="00F7449E" w:rsidP="00A179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Именно ограниченность ресурсов породила прогресс науки и техники, т.е. люди начали думать, как рационально использовать природные ресурсы.</w:t>
      </w:r>
    </w:p>
    <w:p w:rsidR="00F7449E" w:rsidRDefault="00F7449E" w:rsidP="00A179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Существует </w:t>
      </w:r>
      <w:r w:rsidR="00F54160">
        <w:rPr>
          <w:rFonts w:ascii="Times New Roman" w:hAnsi="Times New Roman" w:cs="Times New Roman"/>
          <w:sz w:val="28"/>
          <w:szCs w:val="28"/>
        </w:rPr>
        <w:t xml:space="preserve">четыре </w:t>
      </w:r>
      <w:r w:rsidR="00F54160" w:rsidRPr="00CB4BB0">
        <w:rPr>
          <w:rFonts w:ascii="Times New Roman" w:hAnsi="Times New Roman" w:cs="Times New Roman"/>
          <w:b/>
          <w:sz w:val="28"/>
          <w:szCs w:val="28"/>
        </w:rPr>
        <w:t>метода распределения</w:t>
      </w:r>
      <w:r w:rsidR="00F54160">
        <w:rPr>
          <w:rFonts w:ascii="Times New Roman" w:hAnsi="Times New Roman" w:cs="Times New Roman"/>
          <w:sz w:val="28"/>
          <w:szCs w:val="28"/>
        </w:rPr>
        <w:t xml:space="preserve"> ограниченных ресурсов:</w:t>
      </w:r>
    </w:p>
    <w:p w:rsidR="00F54160" w:rsidRDefault="00F54160" w:rsidP="00A179A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на основе насилия по принципу «Право сильного».</w:t>
      </w:r>
    </w:p>
    <w:p w:rsidR="00F54160" w:rsidRDefault="00F54160" w:rsidP="00A179A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на основе нормирования (по карточкам, талонам).</w:t>
      </w:r>
    </w:p>
    <w:p w:rsidR="00F54160" w:rsidRDefault="00F54160" w:rsidP="00A179A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по принципу очереди.</w:t>
      </w:r>
    </w:p>
    <w:p w:rsidR="00F54160" w:rsidRDefault="00F54160" w:rsidP="00A179A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Распределение на основе экономического соревнования – конкуренции. </w:t>
      </w:r>
    </w:p>
    <w:p w:rsidR="00F54160" w:rsidRDefault="00F54160" w:rsidP="00A179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Поскольку хозяйственная деятельность осуществляется людьми с древних времен, то ее проблемы также занимают людей с глубокой древности. Во всяком случае первым ученым экономистом принято считать великого мыслителя Древней Греции </w:t>
      </w:r>
      <w:r w:rsidRPr="00CB4BB0">
        <w:rPr>
          <w:rFonts w:ascii="Times New Roman" w:hAnsi="Times New Roman" w:cs="Times New Roman"/>
          <w:b/>
          <w:sz w:val="28"/>
          <w:szCs w:val="28"/>
        </w:rPr>
        <w:t xml:space="preserve">Аристотеля </w:t>
      </w:r>
      <w:r w:rsidRPr="008C4419">
        <w:rPr>
          <w:rFonts w:ascii="Times New Roman" w:hAnsi="Times New Roman" w:cs="Times New Roman"/>
          <w:sz w:val="28"/>
          <w:szCs w:val="28"/>
        </w:rPr>
        <w:t>(384</w:t>
      </w:r>
      <w:r>
        <w:rPr>
          <w:rFonts w:ascii="Times New Roman" w:hAnsi="Times New Roman" w:cs="Times New Roman"/>
          <w:sz w:val="28"/>
          <w:szCs w:val="28"/>
        </w:rPr>
        <w:t xml:space="preserve"> – 322 гг. до н.э.). Именно он создал термин «экономика», соединив два  греческих слова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эйкос</w:t>
      </w:r>
      <w:proofErr w:type="spellEnd"/>
      <w:r>
        <w:rPr>
          <w:rFonts w:ascii="Times New Roman" w:hAnsi="Times New Roman" w:cs="Times New Roman"/>
          <w:sz w:val="28"/>
          <w:szCs w:val="28"/>
        </w:rPr>
        <w:t>» - хозяйство 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номос</w:t>
      </w:r>
      <w:proofErr w:type="spellEnd"/>
      <w:r>
        <w:rPr>
          <w:rFonts w:ascii="Times New Roman" w:hAnsi="Times New Roman" w:cs="Times New Roman"/>
          <w:sz w:val="28"/>
          <w:szCs w:val="28"/>
        </w:rPr>
        <w:t>» - закон, и получил в переводе с древнегреческого «законы хозяйства». Люди изучают эти законы более 2 тыс. лет, но и сегодня этот процесс не завершен.</w:t>
      </w:r>
    </w:p>
    <w:p w:rsidR="00010B79" w:rsidRDefault="00F54160" w:rsidP="00A179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C4419">
        <w:rPr>
          <w:rFonts w:ascii="Times New Roman" w:hAnsi="Times New Roman" w:cs="Times New Roman"/>
          <w:sz w:val="28"/>
          <w:szCs w:val="28"/>
        </w:rPr>
        <w:t>Экономика изучает</w:t>
      </w:r>
      <w:r>
        <w:rPr>
          <w:rFonts w:ascii="Times New Roman" w:hAnsi="Times New Roman" w:cs="Times New Roman"/>
          <w:sz w:val="28"/>
          <w:szCs w:val="28"/>
        </w:rPr>
        <w:t xml:space="preserve"> не природные явления, а поведение людей в различных ситуациях.</w:t>
      </w:r>
    </w:p>
    <w:p w:rsidR="00F54160" w:rsidRDefault="00F54160" w:rsidP="00A179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Современная экономическая наука – это фундамент, на который опираются решения государственных органов управления, а  также знание экономических основ жизни помогает любому человеку лучше понять, что происходит вокруг него.</w:t>
      </w:r>
    </w:p>
    <w:p w:rsidR="00F54160" w:rsidRDefault="00F54160" w:rsidP="00A179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Экономика – это и </w:t>
      </w:r>
      <w:r w:rsidRPr="00CB4BB0">
        <w:rPr>
          <w:rFonts w:ascii="Times New Roman" w:hAnsi="Times New Roman" w:cs="Times New Roman"/>
          <w:b/>
          <w:sz w:val="28"/>
          <w:szCs w:val="28"/>
        </w:rPr>
        <w:t>сложная система</w:t>
      </w:r>
      <w:r>
        <w:rPr>
          <w:rFonts w:ascii="Times New Roman" w:hAnsi="Times New Roman" w:cs="Times New Roman"/>
          <w:sz w:val="28"/>
          <w:szCs w:val="28"/>
        </w:rPr>
        <w:t xml:space="preserve">, имеющая несколько </w:t>
      </w:r>
      <w:r w:rsidRPr="00CB4BB0">
        <w:rPr>
          <w:rFonts w:ascii="Times New Roman" w:hAnsi="Times New Roman" w:cs="Times New Roman"/>
          <w:b/>
          <w:sz w:val="28"/>
          <w:szCs w:val="28"/>
        </w:rPr>
        <w:t>уровней</w:t>
      </w:r>
      <w:r>
        <w:rPr>
          <w:rFonts w:ascii="Times New Roman" w:hAnsi="Times New Roman" w:cs="Times New Roman"/>
          <w:sz w:val="28"/>
          <w:szCs w:val="28"/>
        </w:rPr>
        <w:t>, которые взаимосвязаны и взаимозависимы.</w:t>
      </w:r>
    </w:p>
    <w:p w:rsidR="00F54160" w:rsidRDefault="00F54160" w:rsidP="00A179A9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Микроэкономика – исследует интересы субъектов хозяйствования: человека, семьи, предпринимателей, наемных работников.</w:t>
      </w:r>
    </w:p>
    <w:p w:rsidR="00F54160" w:rsidRDefault="001B4F84" w:rsidP="00A179A9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Макроэкономика – исследует систему хозяйствования в национальной экономике в целом.</w:t>
      </w:r>
    </w:p>
    <w:p w:rsidR="001B4F84" w:rsidRDefault="001B4F84" w:rsidP="00A179A9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Мезоэкономика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-уровень) – исследует законы функционирования отдельных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сподсистем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национальной экономки в территориальном (регион, город, область, район и пр.) или отраслевом (промышленность, сельское хозяйство и пр.) разрезе.</w:t>
      </w:r>
    </w:p>
    <w:p w:rsidR="001B4F84" w:rsidRDefault="001B4F84" w:rsidP="00A179A9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Мегаэкономика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(мировая экономика) – исследует важнейшие формы международных экономических отношений.</w:t>
      </w:r>
    </w:p>
    <w:p w:rsidR="001B4F84" w:rsidRDefault="001B4F84" w:rsidP="00A179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C4419">
        <w:rPr>
          <w:rFonts w:ascii="Times New Roman" w:hAnsi="Times New Roman" w:cs="Times New Roman"/>
          <w:sz w:val="28"/>
          <w:szCs w:val="28"/>
        </w:rPr>
        <w:t>Экономическая теория</w:t>
      </w:r>
      <w:r>
        <w:rPr>
          <w:rFonts w:ascii="Times New Roman" w:hAnsi="Times New Roman" w:cs="Times New Roman"/>
          <w:sz w:val="28"/>
          <w:szCs w:val="28"/>
        </w:rPr>
        <w:t xml:space="preserve"> – это наука об эффективном и рациональном использовании редких, ограниченных ресурсов в целях удовлетворения неограниченных потребностей человека в условиях конкретных форм хозяйствования.</w:t>
      </w:r>
    </w:p>
    <w:p w:rsidR="001B4F84" w:rsidRPr="008C4419" w:rsidRDefault="001B4F84" w:rsidP="00A179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экономической теории при исследовании хозяйственных процессов применяют ряд общенаучных </w:t>
      </w:r>
      <w:bookmarkStart w:id="0" w:name="_GoBack"/>
      <w:r w:rsidRPr="00CB4BB0">
        <w:rPr>
          <w:rFonts w:ascii="Times New Roman" w:hAnsi="Times New Roman" w:cs="Times New Roman"/>
          <w:b/>
          <w:sz w:val="28"/>
          <w:szCs w:val="28"/>
        </w:rPr>
        <w:t>методов познания</w:t>
      </w:r>
      <w:bookmarkEnd w:id="0"/>
      <w:r w:rsidRPr="008C4419">
        <w:rPr>
          <w:rFonts w:ascii="Times New Roman" w:hAnsi="Times New Roman" w:cs="Times New Roman"/>
          <w:sz w:val="28"/>
          <w:szCs w:val="28"/>
        </w:rPr>
        <w:t>:</w:t>
      </w:r>
    </w:p>
    <w:p w:rsidR="001B4F84" w:rsidRDefault="001B4F84" w:rsidP="00A179A9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Наблюдение – это сбор фактов, происходящих в действительности (Например, за ценами на какой-либо продукт).</w:t>
      </w:r>
    </w:p>
    <w:p w:rsidR="001B4F84" w:rsidRDefault="001B4F84" w:rsidP="00A179A9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Эксперимент – это проведение искусственного научного опыта, когда изучаемый объект становится в специально созданные и контролируемые условия.</w:t>
      </w:r>
    </w:p>
    <w:p w:rsidR="001B4F84" w:rsidRDefault="001B4F84" w:rsidP="00A179A9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Моделирование – это изучение социально-экономических явлений по их теоретической модели.</w:t>
      </w:r>
    </w:p>
    <w:p w:rsidR="001B4F84" w:rsidRDefault="001B4F84" w:rsidP="00A179A9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Абстрагирование – это отвлечение от конкретных признаков в сторону общих. Например, если мы хотим определить понятие «товар», то нам без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разницы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чем идет речь: хлебе, мебели, одежде. Нас интересует – создан ли он для продажи, затраты на его производство и пр.</w:t>
      </w:r>
    </w:p>
    <w:p w:rsidR="001B4F84" w:rsidRDefault="001B4F84" w:rsidP="00A179A9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Анализ – это мысленное расчленение анализируемого объекта на части и изучение каждой части отдельно.</w:t>
      </w:r>
    </w:p>
    <w:p w:rsidR="001B4F84" w:rsidRDefault="001B4F84" w:rsidP="00A179A9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Синтез – это соединение уже изученных частей предмета в едино</w:t>
      </w:r>
      <w:r w:rsidR="00A04E6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целое и получение знаний о предмете в целом.</w:t>
      </w:r>
    </w:p>
    <w:p w:rsidR="001B4F84" w:rsidRDefault="001B4F84" w:rsidP="00A179A9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Индукция – это выведение теорий из фактов, т.е. следование от частного к общему.</w:t>
      </w:r>
    </w:p>
    <w:p w:rsidR="001B4F84" w:rsidRDefault="001B4F84" w:rsidP="00A179A9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Дедукция – это выдвижение гипотез</w:t>
      </w:r>
      <w:r w:rsidR="005A25C4">
        <w:rPr>
          <w:rFonts w:ascii="Times New Roman" w:hAnsi="Times New Roman" w:cs="Times New Roman"/>
          <w:sz w:val="28"/>
          <w:szCs w:val="28"/>
        </w:rPr>
        <w:t>, которые потом сопоставляются с фактами, т.е. следование от общего к частному.</w:t>
      </w:r>
    </w:p>
    <w:p w:rsidR="008C4419" w:rsidRDefault="008C4419" w:rsidP="008C44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419" w:rsidRDefault="008C4419" w:rsidP="008C44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8C4419" w:rsidRDefault="008C4419" w:rsidP="008C4419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Киреев А. «Экономика 10-11 класс». Москва, Вита-пресс», 2012 г. стр. 14-15</w:t>
      </w:r>
    </w:p>
    <w:p w:rsidR="008C4419" w:rsidRDefault="008C4419" w:rsidP="008C4419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Липсиц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 «Основы экономики». Москва, Вита-Пресс, 2012 г. стр. 11-34</w:t>
      </w:r>
    </w:p>
    <w:p w:rsidR="008C4419" w:rsidRPr="008C4419" w:rsidRDefault="008C4419" w:rsidP="008C4419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Слагода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В.Г. «Экономика». Москва, Форум, 2013 г. стр. 5-17</w:t>
      </w:r>
    </w:p>
    <w:sectPr w:rsidR="008C4419" w:rsidRPr="008C4419" w:rsidSect="006F3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DD74F9"/>
    <w:multiLevelType w:val="hybridMultilevel"/>
    <w:tmpl w:val="88489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EF37E2"/>
    <w:multiLevelType w:val="hybridMultilevel"/>
    <w:tmpl w:val="8F6CC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1662BB"/>
    <w:multiLevelType w:val="hybridMultilevel"/>
    <w:tmpl w:val="23BEB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651310"/>
    <w:multiLevelType w:val="hybridMultilevel"/>
    <w:tmpl w:val="0DB67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3E0BDF"/>
    <w:multiLevelType w:val="hybridMultilevel"/>
    <w:tmpl w:val="1F5A0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24092C"/>
    <w:multiLevelType w:val="hybridMultilevel"/>
    <w:tmpl w:val="24600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C11304"/>
    <w:multiLevelType w:val="hybridMultilevel"/>
    <w:tmpl w:val="057CD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1F372D"/>
    <w:multiLevelType w:val="hybridMultilevel"/>
    <w:tmpl w:val="E7123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7"/>
  </w:num>
  <w:num w:numId="5">
    <w:abstractNumId w:val="0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0ECC"/>
    <w:rsid w:val="00010B79"/>
    <w:rsid w:val="00040D32"/>
    <w:rsid w:val="001A0F1E"/>
    <w:rsid w:val="001B4F84"/>
    <w:rsid w:val="00215816"/>
    <w:rsid w:val="0040379A"/>
    <w:rsid w:val="004A67F2"/>
    <w:rsid w:val="00593DB7"/>
    <w:rsid w:val="005A25C4"/>
    <w:rsid w:val="006D1CF0"/>
    <w:rsid w:val="006F3275"/>
    <w:rsid w:val="007C2944"/>
    <w:rsid w:val="008C4419"/>
    <w:rsid w:val="00A04E6C"/>
    <w:rsid w:val="00A179A9"/>
    <w:rsid w:val="00BA274B"/>
    <w:rsid w:val="00C90ECC"/>
    <w:rsid w:val="00CB4BB0"/>
    <w:rsid w:val="00E63C3D"/>
    <w:rsid w:val="00F54160"/>
    <w:rsid w:val="00F7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3AC17D-675C-46CF-84B6-E23886CD6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E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6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67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B24C6-1112-4ED3-999C-811AFDE3F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tehno</dc:creator>
  <cp:keywords/>
  <dc:description/>
  <cp:lastModifiedBy>Юля</cp:lastModifiedBy>
  <cp:revision>10</cp:revision>
  <cp:lastPrinted>2016-02-06T08:08:00Z</cp:lastPrinted>
  <dcterms:created xsi:type="dcterms:W3CDTF">2013-01-12T13:48:00Z</dcterms:created>
  <dcterms:modified xsi:type="dcterms:W3CDTF">2016-02-06T08:31:00Z</dcterms:modified>
</cp:coreProperties>
</file>